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A9" w:rsidRPr="00F25323" w:rsidRDefault="000E7543" w:rsidP="00F2532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Анализ работы районного </w:t>
      </w:r>
    </w:p>
    <w:p w:rsidR="000E7543" w:rsidRPr="00F25323" w:rsidRDefault="000E7543" w:rsidP="00F2532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методического объединения</w:t>
      </w:r>
    </w:p>
    <w:p w:rsidR="000E7543" w:rsidRPr="00F25323" w:rsidRDefault="000E7543" w:rsidP="00F2532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учителей географии</w:t>
      </w:r>
    </w:p>
    <w:p w:rsidR="000E7543" w:rsidRPr="00F25323" w:rsidRDefault="00BF28A9" w:rsidP="00F2532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 2025-2026</w:t>
      </w:r>
      <w:r w:rsidR="000E7543"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</w:p>
    <w:p w:rsidR="000E7543" w:rsidRPr="00F25323" w:rsidRDefault="000E7543" w:rsidP="00F2532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B39E0" w:rsidRPr="00F25323" w:rsidRDefault="000E7543" w:rsidP="00F25323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 xml:space="preserve">1. Работа РМО учителей географии </w:t>
      </w:r>
      <w:r w:rsidR="00BF28A9" w:rsidRPr="00F25323">
        <w:rPr>
          <w:rFonts w:ascii="Times New Roman" w:hAnsi="Times New Roman" w:cs="Times New Roman"/>
          <w:sz w:val="24"/>
          <w:szCs w:val="24"/>
        </w:rPr>
        <w:t>в 2025-2026</w:t>
      </w:r>
      <w:r w:rsidRPr="00F25323">
        <w:rPr>
          <w:rFonts w:ascii="Times New Roman" w:hAnsi="Times New Roman" w:cs="Times New Roman"/>
          <w:sz w:val="24"/>
          <w:szCs w:val="24"/>
        </w:rPr>
        <w:t xml:space="preserve"> учебном году строилась </w:t>
      </w:r>
      <w:r w:rsidRPr="00F25323">
        <w:rPr>
          <w:rFonts w:ascii="Times New Roman" w:hAnsi="Times New Roman" w:cs="Times New Roman"/>
          <w:b/>
          <w:sz w:val="24"/>
          <w:szCs w:val="24"/>
        </w:rPr>
        <w:t xml:space="preserve">по единой методической теме:   </w:t>
      </w:r>
    </w:p>
    <w:p w:rsidR="000E7543" w:rsidRPr="00F25323" w:rsidRDefault="000E7543" w:rsidP="00F25323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5323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BF28A9" w:rsidRPr="00F253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Современные технологии организации образовательного процесса в соответствии с требованиями ФГОС ДО</w:t>
      </w:r>
      <w:r w:rsidRPr="00F253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».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b/>
          <w:sz w:val="24"/>
          <w:szCs w:val="24"/>
        </w:rPr>
        <w:t>Целью</w:t>
      </w:r>
      <w:r w:rsidRPr="00F25323">
        <w:rPr>
          <w:rFonts w:ascii="Times New Roman" w:hAnsi="Times New Roman" w:cs="Times New Roman"/>
          <w:sz w:val="24"/>
          <w:szCs w:val="24"/>
        </w:rPr>
        <w:t xml:space="preserve"> работы РМО учителей географии является: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>- всестороннее повышение профессионального мастерства и творческого потенциала педагогов;</w:t>
      </w:r>
    </w:p>
    <w:p w:rsidR="00BF28A9" w:rsidRPr="00F25323" w:rsidRDefault="000E7543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>-повышение качества и эффективности образовательного процесса в соответствии с ФГОС</w:t>
      </w:r>
      <w:r w:rsidR="00CB39E0" w:rsidRPr="00F25323">
        <w:rPr>
          <w:rFonts w:ascii="Times New Roman" w:hAnsi="Times New Roman" w:cs="Times New Roman"/>
          <w:sz w:val="24"/>
          <w:szCs w:val="24"/>
        </w:rPr>
        <w:t xml:space="preserve"> ДО.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 xml:space="preserve"> </w:t>
      </w:r>
      <w:r w:rsidRPr="00F253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 w:rsidRPr="00F25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253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 w:rsidRPr="00F25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0E7543" w:rsidRPr="00F25323" w:rsidRDefault="00F941CE" w:rsidP="00F25323">
      <w:pPr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>-</w:t>
      </w:r>
      <w:r w:rsidR="00BF28A9" w:rsidRPr="00F25323">
        <w:rPr>
          <w:rFonts w:ascii="Times New Roman" w:hAnsi="Times New Roman" w:cs="Times New Roman"/>
          <w:sz w:val="24"/>
          <w:szCs w:val="24"/>
        </w:rPr>
        <w:t>О</w:t>
      </w:r>
      <w:r w:rsidR="000E7543" w:rsidRPr="00F25323">
        <w:rPr>
          <w:rFonts w:ascii="Times New Roman" w:hAnsi="Times New Roman" w:cs="Times New Roman"/>
          <w:sz w:val="24"/>
          <w:szCs w:val="24"/>
        </w:rPr>
        <w:t>беспечение методической, информационной и организационно–педагогической поддержки педагогов в решении задач реализации ФГОС;</w:t>
      </w:r>
    </w:p>
    <w:p w:rsidR="000E7543" w:rsidRPr="00F25323" w:rsidRDefault="00F941CE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>-С</w:t>
      </w:r>
      <w:r w:rsidR="000E7543" w:rsidRPr="00F25323">
        <w:rPr>
          <w:rFonts w:ascii="Times New Roman" w:hAnsi="Times New Roman" w:cs="Times New Roman"/>
          <w:sz w:val="24"/>
          <w:szCs w:val="24"/>
        </w:rPr>
        <w:t xml:space="preserve">пособствовать развитию профессиональных компетенций педагогов в едином культурно- образовательном обществе; </w:t>
      </w:r>
    </w:p>
    <w:p w:rsidR="00F941CE" w:rsidRPr="00F25323" w:rsidRDefault="00F941CE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>-П</w:t>
      </w:r>
      <w:r w:rsidR="000E7543" w:rsidRPr="00F25323">
        <w:rPr>
          <w:rFonts w:ascii="Times New Roman" w:hAnsi="Times New Roman" w:cs="Times New Roman"/>
          <w:sz w:val="24"/>
          <w:szCs w:val="24"/>
        </w:rPr>
        <w:t>родолжать организовывать информационно – методическую помощь педагогам.</w:t>
      </w:r>
    </w:p>
    <w:p w:rsidR="000E7543" w:rsidRPr="00F25323" w:rsidRDefault="00F941CE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>-Включать педагогов ДОО в научно-методическую, инновационную, опытно-</w:t>
      </w:r>
      <w:r w:rsidR="000E7543" w:rsidRPr="00F25323">
        <w:rPr>
          <w:rFonts w:ascii="Times New Roman" w:hAnsi="Times New Roman" w:cs="Times New Roman"/>
          <w:sz w:val="24"/>
          <w:szCs w:val="24"/>
        </w:rPr>
        <w:t xml:space="preserve"> </w:t>
      </w:r>
      <w:r w:rsidRPr="00F25323">
        <w:rPr>
          <w:rFonts w:ascii="Times New Roman" w:hAnsi="Times New Roman" w:cs="Times New Roman"/>
          <w:sz w:val="24"/>
          <w:szCs w:val="24"/>
        </w:rPr>
        <w:t>педагогическую деятельность.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0E7543" w:rsidRPr="00F25323" w:rsidRDefault="000E7543" w:rsidP="00F2532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2.Кадровый состав РМО учителей географии</w:t>
      </w:r>
      <w:r w:rsidR="00F941CE" w:rsidRPr="00F253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2025-2026</w:t>
      </w:r>
      <w:r w:rsidRPr="00F253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учебном году.</w:t>
      </w:r>
    </w:p>
    <w:p w:rsidR="000E7543" w:rsidRPr="00F25323" w:rsidRDefault="000E7543" w:rsidP="00F2532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1971"/>
        <w:gridCol w:w="1347"/>
        <w:gridCol w:w="1624"/>
        <w:gridCol w:w="1899"/>
        <w:gridCol w:w="2048"/>
      </w:tblGrid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347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Стаж работы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Специальность</w:t>
            </w:r>
          </w:p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диплому</w:t>
            </w: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Переподготовка/</w:t>
            </w:r>
          </w:p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Курсы повышения квалификации</w:t>
            </w: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Балакирева С. М.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курсы</w:t>
            </w: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Грязнова Н.П.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Специальность</w:t>
            </w:r>
          </w:p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диплому</w:t>
            </w: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Карлина</w:t>
            </w:r>
            <w:proofErr w:type="spellEnd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А.Е.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курсы</w:t>
            </w: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Клычкова</w:t>
            </w:r>
            <w:proofErr w:type="spellEnd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С.И.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курсы</w:t>
            </w: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Кормишева</w:t>
            </w:r>
            <w:proofErr w:type="spellEnd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И.Н.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курсы</w:t>
            </w: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Крюкова Е.Ф.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</w:t>
            </w: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Кузина О.А.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курсы</w:t>
            </w: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Молева</w:t>
            </w:r>
            <w:proofErr w:type="spellEnd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Ю.В.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Специальность</w:t>
            </w:r>
          </w:p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диплому.</w:t>
            </w: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Поселенова</w:t>
            </w:r>
            <w:proofErr w:type="spellEnd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О.А.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</w:t>
            </w: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Родькова</w:t>
            </w:r>
            <w:proofErr w:type="spellEnd"/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С.М.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курсы</w:t>
            </w: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Сидорова Т.Н.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Специальность</w:t>
            </w:r>
          </w:p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диплому</w:t>
            </w: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Толстова С.С.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Специальность</w:t>
            </w:r>
          </w:p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диплому</w:t>
            </w: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543" w:rsidRPr="00F25323" w:rsidTr="00E0238D">
        <w:tc>
          <w:tcPr>
            <w:tcW w:w="456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1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Топоркова Е.И.</w:t>
            </w:r>
          </w:p>
        </w:tc>
        <w:tc>
          <w:tcPr>
            <w:tcW w:w="1347" w:type="dxa"/>
          </w:tcPr>
          <w:p w:rsidR="000E7543" w:rsidRPr="00F25323" w:rsidRDefault="006D2BE1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0E7543"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624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99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</w:tcPr>
          <w:p w:rsidR="000E7543" w:rsidRPr="00F25323" w:rsidRDefault="000E7543" w:rsidP="00F25323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</w:t>
            </w:r>
          </w:p>
        </w:tc>
      </w:tr>
    </w:tbl>
    <w:p w:rsidR="000E7543" w:rsidRPr="00F25323" w:rsidRDefault="000E7543" w:rsidP="00F2532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РМО учителей географии входит 13 человек: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 стажем работы до 5 лет   --- чел., 5-10 лет   ---чел., 10-20 лет - 2 чел., свыше 20 лет – 11 чел.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13 человек имеют высшее образование,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 4 чел. имеют соответствующую специальность по диплому,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человек прошли переподготовку и курсы повышения квалификации.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E7543" w:rsidRPr="00F25323" w:rsidRDefault="000E7543" w:rsidP="00F2532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Системой наставничества</w:t>
      </w:r>
      <w:r w:rsidRPr="00F253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охвачено   4 педагога:</w:t>
      </w:r>
    </w:p>
    <w:p w:rsidR="000E7543" w:rsidRPr="00F25323" w:rsidRDefault="000E7543" w:rsidP="00F2532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0E7543" w:rsidRPr="00F25323" w:rsidRDefault="00F25323" w:rsidP="00F2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Целью наставничества </w:t>
      </w:r>
      <w:r w:rsidR="000E7543" w:rsidRPr="00F25323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является оказание помощи педагогам в их профессиональном становлении, приобретении профессиональных навыков, выполнения должностных </w:t>
      </w:r>
    </w:p>
    <w:p w:rsidR="000E7543" w:rsidRPr="00F25323" w:rsidRDefault="000E7543" w:rsidP="00F2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обязанностей.</w:t>
      </w:r>
    </w:p>
    <w:p w:rsidR="000E7543" w:rsidRPr="00F25323" w:rsidRDefault="000E7543" w:rsidP="00F2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"/>
        <w:gridCol w:w="1646"/>
        <w:gridCol w:w="1716"/>
        <w:gridCol w:w="2182"/>
        <w:gridCol w:w="3341"/>
      </w:tblGrid>
      <w:tr w:rsidR="000E7543" w:rsidRPr="00F25323" w:rsidTr="00E0238D">
        <w:tc>
          <w:tcPr>
            <w:tcW w:w="485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46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ФИО наставника</w:t>
            </w:r>
          </w:p>
        </w:tc>
        <w:tc>
          <w:tcPr>
            <w:tcW w:w="1716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ФИО наставляемого</w:t>
            </w:r>
          </w:p>
        </w:tc>
        <w:tc>
          <w:tcPr>
            <w:tcW w:w="2157" w:type="dxa"/>
          </w:tcPr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3341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Вопросы по которым требуется помощь наставника</w:t>
            </w:r>
          </w:p>
        </w:tc>
      </w:tr>
      <w:tr w:rsidR="000E7543" w:rsidRPr="00F25323" w:rsidTr="00E0238D">
        <w:trPr>
          <w:trHeight w:val="3884"/>
        </w:trPr>
        <w:tc>
          <w:tcPr>
            <w:tcW w:w="485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6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Сидорова Т.Н.</w:t>
            </w:r>
          </w:p>
        </w:tc>
        <w:tc>
          <w:tcPr>
            <w:tcW w:w="1716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1.Молева Ю.В.</w:t>
            </w:r>
          </w:p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- анкетирование;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-</w:t>
            </w: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консультации;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-самоанализ   уроков;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 xml:space="preserve"> -работа над темой самообразования;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-- участие в профессиональных конкурсах;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-- выступления на педсоветах, методических объединениях.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</w:tcPr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-</w:t>
            </w: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организация урочной и внеурочной деятельности в соответствии с ФГОС;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-мониторинг образовательных результатов;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- работа с одаренными детьми;</w:t>
            </w:r>
          </w:p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-эффективное и целесообразное использование ИКТ на уроках.</w:t>
            </w:r>
          </w:p>
        </w:tc>
      </w:tr>
      <w:tr w:rsidR="000E7543" w:rsidRPr="00F25323" w:rsidTr="00E0238D">
        <w:tc>
          <w:tcPr>
            <w:tcW w:w="485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46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Толстова С.С.</w:t>
            </w:r>
          </w:p>
        </w:tc>
        <w:tc>
          <w:tcPr>
            <w:tcW w:w="1716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1.Кузина О.А.</w:t>
            </w:r>
          </w:p>
        </w:tc>
        <w:tc>
          <w:tcPr>
            <w:tcW w:w="2157" w:type="dxa"/>
          </w:tcPr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- анкетирование;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-</w:t>
            </w: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консультации;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-самоанализ уроков;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 xml:space="preserve"> -работа над темой самообразования.</w:t>
            </w:r>
          </w:p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</w:tcPr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-организация урочной и внеурочной деятельности в соответствии с ФГОС;</w:t>
            </w:r>
          </w:p>
          <w:p w:rsidR="000E7543" w:rsidRPr="00F25323" w:rsidRDefault="000E7543" w:rsidP="00F25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-мониторинг образовательных результатов;</w:t>
            </w:r>
          </w:p>
          <w:p w:rsidR="000E7543" w:rsidRPr="00F25323" w:rsidRDefault="000E7543" w:rsidP="00F25323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F25323">
              <w:rPr>
                <w:rFonts w:ascii="Times New Roman" w:hAnsi="Times New Roman" w:cs="Times New Roman"/>
                <w:sz w:val="24"/>
                <w:szCs w:val="24"/>
              </w:rPr>
              <w:t>-проведение уроков с применением современных образовательных технологий</w:t>
            </w:r>
          </w:p>
        </w:tc>
      </w:tr>
    </w:tbl>
    <w:p w:rsidR="000E7543" w:rsidRPr="00F25323" w:rsidRDefault="000E7543" w:rsidP="00F2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</w:p>
    <w:p w:rsidR="00F941CE" w:rsidRPr="00F25323" w:rsidRDefault="00F941CE" w:rsidP="00F2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  <w:t xml:space="preserve">Проблема: </w:t>
      </w:r>
      <w:r w:rsidRPr="00F25323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по-прежнему проблемой</w:t>
      </w:r>
      <w:r w:rsidRPr="00F25323">
        <w:rPr>
          <w:rFonts w:ascii="Times New Roman" w:eastAsia="Times New Roman" w:hAnsi="Times New Roman" w:cs="Times New Roman"/>
          <w:b/>
          <w:color w:val="202124"/>
          <w:sz w:val="24"/>
          <w:szCs w:val="24"/>
          <w:lang w:eastAsia="ru-RU"/>
        </w:rPr>
        <w:t xml:space="preserve"> остается обеспечение </w:t>
      </w:r>
      <w:r w:rsidRPr="00F25323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общеобразовательных уч</w:t>
      </w:r>
      <w:r w:rsidR="007C6294" w:rsidRPr="00F25323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реждений района молодыми высоко</w:t>
      </w:r>
      <w:r w:rsidRPr="00F25323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профессиональными кадрами, способными работать в условиях обновления содержания образования.</w:t>
      </w:r>
    </w:p>
    <w:p w:rsidR="000E7543" w:rsidRPr="00F25323" w:rsidRDefault="000E7543" w:rsidP="00F25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 </w:t>
      </w: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качественный состав педагогических кадров позволяет совершенствовать систему   географического   образования района и качественно организовывать образовательный процесс.</w:t>
      </w:r>
    </w:p>
    <w:p w:rsidR="000E7543" w:rsidRPr="00F25323" w:rsidRDefault="000E7543" w:rsidP="00F25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свидетельствует об относительной стабильности количественного состава данной категории педагогов.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наблюдается тенденции омоложения кадров за счёт молодых специалистов.</w:t>
      </w:r>
    </w:p>
    <w:p w:rsidR="000E7543" w:rsidRPr="00F25323" w:rsidRDefault="000E7543" w:rsidP="00F25323">
      <w:pPr>
        <w:spacing w:after="0" w:line="240" w:lineRule="auto"/>
        <w:ind w:firstLine="708"/>
        <w:jc w:val="both"/>
        <w:outlineLvl w:val="0"/>
        <w:rPr>
          <w:rFonts w:ascii="Times New Roman" w:eastAsiaTheme="minorHAnsi" w:hAnsi="Times New Roman" w:cs="Times New Roman"/>
          <w:sz w:val="24"/>
          <w:szCs w:val="24"/>
        </w:rPr>
      </w:pP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hAnsi="Times New Roman" w:cs="Times New Roman"/>
          <w:sz w:val="24"/>
          <w:szCs w:val="24"/>
        </w:rPr>
        <w:t>3. Работа РМО учителей географии</w:t>
      </w:r>
      <w:r w:rsidR="006036E0" w:rsidRPr="00F25323">
        <w:rPr>
          <w:rFonts w:ascii="Times New Roman" w:hAnsi="Times New Roman" w:cs="Times New Roman"/>
          <w:sz w:val="24"/>
          <w:szCs w:val="24"/>
        </w:rPr>
        <w:t xml:space="preserve"> 2025-2026</w:t>
      </w:r>
      <w:r w:rsidRPr="00F25323">
        <w:rPr>
          <w:rFonts w:ascii="Times New Roman" w:hAnsi="Times New Roman" w:cs="Times New Roman"/>
          <w:sz w:val="24"/>
          <w:szCs w:val="24"/>
        </w:rPr>
        <w:t xml:space="preserve"> учебном году планировалась с учетом профессиональных затруднений педагогов. </w:t>
      </w:r>
      <w:r w:rsidR="006036E0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течение 2025-2026</w:t>
      </w:r>
      <w:r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учебного года было </w:t>
      </w:r>
      <w:r w:rsidR="006036E0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проведено 4 заседания РМО.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Первое заседание</w:t>
      </w:r>
    </w:p>
    <w:p w:rsidR="00ED32DB" w:rsidRPr="00F25323" w:rsidRDefault="006036E0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20.08.2025</w:t>
      </w:r>
      <w:r w:rsidR="00ED32DB"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года на базе МБОУ АСШ№1.</w:t>
      </w:r>
    </w:p>
    <w:p w:rsidR="00ED32DB" w:rsidRPr="00F25323" w:rsidRDefault="00ED32DB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Тема</w:t>
      </w:r>
      <w:r w:rsidR="00655C51"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</w:t>
      </w:r>
      <w:r w:rsidR="000E7543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«</w:t>
      </w:r>
      <w:r w:rsidR="000E7543" w:rsidRPr="00F25323">
        <w:rPr>
          <w:rFonts w:ascii="Times New Roman" w:hAnsi="Times New Roman" w:cs="Times New Roman"/>
          <w:sz w:val="24"/>
          <w:szCs w:val="24"/>
        </w:rPr>
        <w:t>Информационно-методическое письмо об особенностях преподавания учебного пр</w:t>
      </w:r>
      <w:r w:rsidR="006036E0" w:rsidRPr="00F25323">
        <w:rPr>
          <w:rFonts w:ascii="Times New Roman" w:hAnsi="Times New Roman" w:cs="Times New Roman"/>
          <w:sz w:val="24"/>
          <w:szCs w:val="24"/>
        </w:rPr>
        <w:t>едмета «География» в 2025-2026</w:t>
      </w:r>
      <w:r w:rsidR="000E7543" w:rsidRPr="00F25323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0E7543" w:rsidRPr="00F253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</w:p>
    <w:p w:rsidR="000E7543" w:rsidRPr="00F25323" w:rsidRDefault="00ED32DB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532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Семинар</w:t>
      </w:r>
      <w:r w:rsidR="00D522E0" w:rsidRPr="00F2532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D522E0" w:rsidRPr="00F25323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«География» сосредотачивается на формировании у обучающихся целостного представления о роли России в современном мире, а также на изучении наиболее значимых характеристик современного многополярного мира. Оно основывается на принципах </w:t>
      </w:r>
      <w:proofErr w:type="spellStart"/>
      <w:r w:rsidR="00D522E0" w:rsidRPr="00F25323">
        <w:rPr>
          <w:rFonts w:ascii="Times New Roman" w:hAnsi="Times New Roman" w:cs="Times New Roman"/>
          <w:sz w:val="24"/>
          <w:szCs w:val="24"/>
        </w:rPr>
        <w:t>междисциплинарности</w:t>
      </w:r>
      <w:proofErr w:type="spellEnd"/>
      <w:r w:rsidR="00D522E0" w:rsidRPr="00F25323">
        <w:rPr>
          <w:rFonts w:ascii="Times New Roman" w:hAnsi="Times New Roman" w:cs="Times New Roman"/>
          <w:sz w:val="24"/>
          <w:szCs w:val="24"/>
        </w:rPr>
        <w:t>,</w:t>
      </w:r>
      <w:r w:rsidR="00CB39E0" w:rsidRPr="00F25323">
        <w:rPr>
          <w:rFonts w:ascii="Times New Roman" w:hAnsi="Times New Roman" w:cs="Times New Roman"/>
          <w:sz w:val="24"/>
          <w:szCs w:val="24"/>
        </w:rPr>
        <w:t xml:space="preserve"> </w:t>
      </w:r>
      <w:r w:rsidR="00D522E0" w:rsidRPr="00F25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522E0" w:rsidRPr="00F25323">
        <w:rPr>
          <w:rFonts w:ascii="Times New Roman" w:hAnsi="Times New Roman" w:cs="Times New Roman"/>
          <w:sz w:val="24"/>
          <w:szCs w:val="24"/>
        </w:rPr>
        <w:t>практико-ориентированности</w:t>
      </w:r>
      <w:proofErr w:type="gramEnd"/>
      <w:r w:rsidR="00D522E0" w:rsidRPr="00F25323">
        <w:rPr>
          <w:rFonts w:ascii="Times New Roman" w:hAnsi="Times New Roman" w:cs="Times New Roman"/>
          <w:sz w:val="24"/>
          <w:szCs w:val="24"/>
        </w:rPr>
        <w:t>, а т</w:t>
      </w:r>
      <w:r w:rsidR="00CB39E0" w:rsidRPr="00F25323">
        <w:rPr>
          <w:rFonts w:ascii="Times New Roman" w:hAnsi="Times New Roman" w:cs="Times New Roman"/>
          <w:sz w:val="24"/>
          <w:szCs w:val="24"/>
        </w:rPr>
        <w:t xml:space="preserve">акже </w:t>
      </w:r>
      <w:proofErr w:type="spellStart"/>
      <w:r w:rsidR="00CB39E0" w:rsidRPr="00F25323">
        <w:rPr>
          <w:rFonts w:ascii="Times New Roman" w:hAnsi="Times New Roman" w:cs="Times New Roman"/>
          <w:sz w:val="24"/>
          <w:szCs w:val="24"/>
        </w:rPr>
        <w:t>экологизации</w:t>
      </w:r>
      <w:proofErr w:type="spellEnd"/>
      <w:r w:rsidR="00CB39E0" w:rsidRPr="00F253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B39E0" w:rsidRPr="00F25323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="00CB39E0" w:rsidRPr="00F25323">
        <w:rPr>
          <w:rFonts w:ascii="Times New Roman" w:hAnsi="Times New Roman" w:cs="Times New Roman"/>
          <w:sz w:val="24"/>
          <w:szCs w:val="24"/>
        </w:rPr>
        <w:t>,</w:t>
      </w:r>
      <w:r w:rsidR="00D522E0" w:rsidRPr="00F25323">
        <w:rPr>
          <w:rFonts w:ascii="Times New Roman" w:hAnsi="Times New Roman" w:cs="Times New Roman"/>
          <w:sz w:val="24"/>
          <w:szCs w:val="24"/>
        </w:rPr>
        <w:t xml:space="preserve"> что позволяет чётко представлять географические особенности происходящих геополитических, межнациональных и межгосударственных, социокультурных, социально-экономических событий и процессов</w:t>
      </w:r>
      <w:r w:rsidR="005D118E" w:rsidRPr="00F25323">
        <w:rPr>
          <w:rFonts w:ascii="Times New Roman" w:hAnsi="Times New Roman" w:cs="Times New Roman"/>
          <w:sz w:val="24"/>
          <w:szCs w:val="24"/>
        </w:rPr>
        <w:t xml:space="preserve">. География в 5-11 классах способна успешно выполнить задачу интеграции содержания образования в области естественных и общественных наук. Установление </w:t>
      </w:r>
      <w:proofErr w:type="spellStart"/>
      <w:r w:rsidR="005D118E" w:rsidRPr="00F2532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="005D118E" w:rsidRPr="00F25323">
        <w:rPr>
          <w:rFonts w:ascii="Times New Roman" w:hAnsi="Times New Roman" w:cs="Times New Roman"/>
          <w:sz w:val="24"/>
          <w:szCs w:val="24"/>
        </w:rPr>
        <w:t xml:space="preserve"> связей в школьном курсе способствует более полному усвоению знаний, формированию научных понятий, формированию универсальных учебных действий, совершенствованию учебно-воспитательного процесса.</w:t>
      </w:r>
    </w:p>
    <w:p w:rsidR="000E7543" w:rsidRPr="00F25323" w:rsidRDefault="000E7543" w:rsidP="00F2532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Второе заседание</w:t>
      </w:r>
    </w:p>
    <w:p w:rsidR="00655C51" w:rsidRPr="00F25323" w:rsidRDefault="005D118E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10.11.2025</w:t>
      </w:r>
      <w:r w:rsidR="00771B9C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года на базе МБОУ МСШ№1</w:t>
      </w:r>
      <w:r w:rsidR="00655C51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771B9C" w:rsidRPr="00F25323" w:rsidRDefault="00655C51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Тема:</w:t>
      </w:r>
      <w:r w:rsidR="000E7543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</w:t>
      </w:r>
      <w:r w:rsidR="00771B9C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Формирование учебной мотивации на уроках географии</w:t>
      </w:r>
      <w:r w:rsidR="007C6294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 во внеурочной деятельности через развитие творческих способностей обучающихся</w:t>
      </w:r>
      <w:r w:rsidR="000E7543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»</w:t>
      </w:r>
    </w:p>
    <w:p w:rsidR="00B6667C" w:rsidRPr="00F25323" w:rsidRDefault="00B6667C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Учитель С.С Толстова и Ю.В. </w:t>
      </w:r>
      <w:proofErr w:type="spellStart"/>
      <w:r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Молева</w:t>
      </w:r>
      <w:proofErr w:type="spellEnd"/>
      <w:r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поделились опытом работы по данной теме.</w:t>
      </w:r>
    </w:p>
    <w:p w:rsidR="0041058B" w:rsidRPr="00F25323" w:rsidRDefault="0041058B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свете требований ФГОС к качеству обучения наиболее эффективным способом является метод проектов</w:t>
      </w:r>
      <w:r w:rsidR="005674C4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 При работе нал проектом появляется исключительная возможность формирования у школьников определенного набора способов деятельности, необходимого для разрешения разного рода проблем. Еще одним средством формирования положительных мотивов учебной деятельности служит проблемное обучение. Особую роль в развитии мотивов играют коллективные и групповые формы.</w:t>
      </w:r>
    </w:p>
    <w:p w:rsidR="0072027A" w:rsidRPr="00F25323" w:rsidRDefault="00B6667C" w:rsidP="00F25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 xml:space="preserve">Открытое внеклассное мероприятие по географии на тему «Занимательная география» </w:t>
      </w:r>
      <w:proofErr w:type="spellStart"/>
      <w:r w:rsidRPr="00F25323">
        <w:rPr>
          <w:rFonts w:ascii="Times New Roman" w:hAnsi="Times New Roman" w:cs="Times New Roman"/>
          <w:sz w:val="24"/>
          <w:szCs w:val="24"/>
        </w:rPr>
        <w:t>Молева</w:t>
      </w:r>
      <w:proofErr w:type="spellEnd"/>
      <w:r w:rsidRPr="00F25323">
        <w:rPr>
          <w:rFonts w:ascii="Times New Roman" w:hAnsi="Times New Roman" w:cs="Times New Roman"/>
          <w:sz w:val="24"/>
          <w:szCs w:val="24"/>
        </w:rPr>
        <w:t xml:space="preserve"> Ю.В. учитель МБОУ МСШ №1.</w:t>
      </w:r>
    </w:p>
    <w:p w:rsidR="0072027A" w:rsidRPr="00F25323" w:rsidRDefault="0072027A" w:rsidP="00F25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Третье заседание.</w:t>
      </w:r>
    </w:p>
    <w:p w:rsidR="00655C51" w:rsidRPr="00F25323" w:rsidRDefault="00771B9C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10.03.2026</w:t>
      </w:r>
      <w:r w:rsidR="000E7543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 на базе МБОУ АСШ№2</w:t>
      </w:r>
      <w:r w:rsidR="00655C51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0E7543" w:rsidRPr="00F25323" w:rsidRDefault="00655C51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Тема:</w:t>
      </w:r>
      <w:r w:rsidR="00B6667C" w:rsidRPr="00F25323">
        <w:rPr>
          <w:rFonts w:ascii="Times New Roman" w:hAnsi="Times New Roman" w:cs="Times New Roman"/>
          <w:sz w:val="24"/>
          <w:szCs w:val="24"/>
        </w:rPr>
        <w:t xml:space="preserve"> </w:t>
      </w:r>
      <w:r w:rsidR="00A55A9F" w:rsidRPr="00F25323">
        <w:rPr>
          <w:rFonts w:ascii="Times New Roman" w:hAnsi="Times New Roman" w:cs="Times New Roman"/>
          <w:sz w:val="24"/>
          <w:szCs w:val="24"/>
        </w:rPr>
        <w:t>«</w:t>
      </w:r>
      <w:r w:rsidR="00B6667C" w:rsidRPr="00F25323">
        <w:rPr>
          <w:rFonts w:ascii="Times New Roman" w:hAnsi="Times New Roman" w:cs="Times New Roman"/>
          <w:sz w:val="24"/>
          <w:szCs w:val="24"/>
        </w:rPr>
        <w:t>Реализация краеведческого подхода на уроках географии</w:t>
      </w:r>
      <w:r w:rsidR="00A55A9F" w:rsidRPr="00F25323">
        <w:rPr>
          <w:rFonts w:ascii="Times New Roman" w:hAnsi="Times New Roman" w:cs="Times New Roman"/>
          <w:sz w:val="24"/>
          <w:szCs w:val="24"/>
        </w:rPr>
        <w:t>».</w:t>
      </w:r>
    </w:p>
    <w:p w:rsidR="00A55A9F" w:rsidRPr="00F25323" w:rsidRDefault="00A55A9F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 xml:space="preserve">А.Е. </w:t>
      </w:r>
      <w:proofErr w:type="spellStart"/>
      <w:r w:rsidRPr="00F25323">
        <w:rPr>
          <w:rFonts w:ascii="Times New Roman" w:hAnsi="Times New Roman" w:cs="Times New Roman"/>
          <w:sz w:val="24"/>
          <w:szCs w:val="24"/>
        </w:rPr>
        <w:t>Карлина</w:t>
      </w:r>
      <w:proofErr w:type="spellEnd"/>
      <w:r w:rsidRPr="00F25323">
        <w:rPr>
          <w:rFonts w:ascii="Times New Roman" w:hAnsi="Times New Roman" w:cs="Times New Roman"/>
          <w:sz w:val="24"/>
          <w:szCs w:val="24"/>
        </w:rPr>
        <w:t xml:space="preserve"> и И.Н. </w:t>
      </w:r>
      <w:proofErr w:type="spellStart"/>
      <w:r w:rsidRPr="00F25323">
        <w:rPr>
          <w:rFonts w:ascii="Times New Roman" w:hAnsi="Times New Roman" w:cs="Times New Roman"/>
          <w:sz w:val="24"/>
          <w:szCs w:val="24"/>
        </w:rPr>
        <w:t>Кормишева</w:t>
      </w:r>
      <w:proofErr w:type="spellEnd"/>
      <w:r w:rsidRPr="00F25323">
        <w:rPr>
          <w:rFonts w:ascii="Times New Roman" w:hAnsi="Times New Roman" w:cs="Times New Roman"/>
          <w:sz w:val="24"/>
          <w:szCs w:val="24"/>
        </w:rPr>
        <w:t xml:space="preserve"> поделились опытом работы по данной теме.</w:t>
      </w:r>
    </w:p>
    <w:p w:rsidR="001E3991" w:rsidRPr="00F25323" w:rsidRDefault="00A55A9F" w:rsidP="00F25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>Использование краеведческого материала помогает формировать у учащихся системное представление о территории проживания как целостном географическом регионе. Краеведческий материал представляет собой высшую форму наглядности в обучении географии.</w:t>
      </w:r>
      <w:r w:rsidR="00CE73C2" w:rsidRPr="00F25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3C2" w:rsidRPr="00F25323">
        <w:rPr>
          <w:rFonts w:ascii="Times New Roman" w:hAnsi="Times New Roman" w:cs="Times New Roman"/>
          <w:sz w:val="24"/>
          <w:szCs w:val="24"/>
        </w:rPr>
        <w:t>Карлина</w:t>
      </w:r>
      <w:proofErr w:type="spellEnd"/>
      <w:r w:rsidR="00CE73C2" w:rsidRPr="00F25323">
        <w:rPr>
          <w:rFonts w:ascii="Times New Roman" w:hAnsi="Times New Roman" w:cs="Times New Roman"/>
          <w:sz w:val="24"/>
          <w:szCs w:val="24"/>
        </w:rPr>
        <w:t xml:space="preserve"> А.Е. на открытом уроке «Биосфера-оболочка жизни» умело использовала краеведческий материал. Практические приемы сделали урок более глубоким и </w:t>
      </w:r>
      <w:r w:rsidR="001E3991" w:rsidRPr="00F25323">
        <w:rPr>
          <w:rFonts w:ascii="Times New Roman" w:hAnsi="Times New Roman" w:cs="Times New Roman"/>
          <w:sz w:val="24"/>
          <w:szCs w:val="24"/>
        </w:rPr>
        <w:t>личностно значимым для учеников</w:t>
      </w:r>
    </w:p>
    <w:p w:rsidR="00A55A9F" w:rsidRPr="00F25323" w:rsidRDefault="00A55A9F" w:rsidP="00F25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 xml:space="preserve">Открытый урок на базе </w:t>
      </w:r>
      <w:proofErr w:type="spellStart"/>
      <w:r w:rsidRPr="00F25323">
        <w:rPr>
          <w:rFonts w:ascii="Times New Roman" w:hAnsi="Times New Roman" w:cs="Times New Roman"/>
          <w:sz w:val="24"/>
          <w:szCs w:val="24"/>
        </w:rPr>
        <w:t>Туркушской</w:t>
      </w:r>
      <w:proofErr w:type="spellEnd"/>
      <w:r w:rsidRPr="00F25323">
        <w:rPr>
          <w:rFonts w:ascii="Times New Roman" w:hAnsi="Times New Roman" w:cs="Times New Roman"/>
          <w:sz w:val="24"/>
          <w:szCs w:val="24"/>
        </w:rPr>
        <w:t xml:space="preserve"> ОШ, учитель </w:t>
      </w:r>
      <w:proofErr w:type="spellStart"/>
      <w:r w:rsidRPr="00F25323">
        <w:rPr>
          <w:rFonts w:ascii="Times New Roman" w:hAnsi="Times New Roman" w:cs="Times New Roman"/>
          <w:sz w:val="24"/>
          <w:szCs w:val="24"/>
        </w:rPr>
        <w:t>Карлина</w:t>
      </w:r>
      <w:proofErr w:type="spellEnd"/>
      <w:r w:rsidRPr="00F25323">
        <w:rPr>
          <w:rFonts w:ascii="Times New Roman" w:hAnsi="Times New Roman" w:cs="Times New Roman"/>
          <w:sz w:val="24"/>
          <w:szCs w:val="24"/>
        </w:rPr>
        <w:t xml:space="preserve"> А.Е тема урока «Биосфера-оболочка жизни».</w:t>
      </w:r>
    </w:p>
    <w:p w:rsidR="00A55A9F" w:rsidRPr="00F25323" w:rsidRDefault="00A55A9F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522E0" w:rsidRPr="00F25323" w:rsidRDefault="00D522E0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Четвертое заседание.</w:t>
      </w:r>
    </w:p>
    <w:p w:rsidR="00893E51" w:rsidRPr="00F25323" w:rsidRDefault="007C6294" w:rsidP="00F2532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20.04.2026</w:t>
      </w:r>
      <w:r w:rsidR="00893E51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893E51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893E51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года</w:t>
      </w:r>
      <w:proofErr w:type="spellEnd"/>
      <w:r w:rsidR="00893E51"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на базе МБОУ АСШ№2.</w:t>
      </w:r>
    </w:p>
    <w:p w:rsidR="001E3991" w:rsidRPr="00F25323" w:rsidRDefault="001E3991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Теме «</w:t>
      </w:r>
      <w:r w:rsidRPr="00F25323">
        <w:rPr>
          <w:rFonts w:ascii="Times New Roman" w:hAnsi="Times New Roman" w:cs="Times New Roman"/>
          <w:sz w:val="24"/>
          <w:szCs w:val="24"/>
        </w:rPr>
        <w:t>Результаты ВПР по географии в 5-8 классах в образовательных организациях Ардатовского муниципального округа в 2025-2026 учебном году»</w:t>
      </w:r>
    </w:p>
    <w:p w:rsidR="001E3991" w:rsidRPr="00F25323" w:rsidRDefault="00EA3C56" w:rsidP="00F25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 Учителя</w:t>
      </w:r>
      <w:r w:rsidR="001E3991" w:rsidRPr="00F25323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 были ознакомлены </w:t>
      </w:r>
      <w:r w:rsidR="0072027A" w:rsidRPr="00F25323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 </w:t>
      </w:r>
      <w:r w:rsidR="001E3991" w:rsidRPr="00F25323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 с основными документами, разработанными ФГБУ «ФИОКО» для проведения ВПР и  были обозначены наиболее трудные задания для учащихся.</w:t>
      </w:r>
    </w:p>
    <w:p w:rsidR="000E7543" w:rsidRPr="00F25323" w:rsidRDefault="000E7543" w:rsidP="00F253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Вывод:</w:t>
      </w:r>
      <w:r w:rsidRPr="00F25323">
        <w:rPr>
          <w:rFonts w:ascii="Times New Roman" w:hAnsi="Times New Roman" w:cs="Times New Roman"/>
          <w:sz w:val="24"/>
          <w:szCs w:val="24"/>
        </w:rPr>
        <w:t xml:space="preserve"> </w:t>
      </w:r>
      <w:r w:rsidR="001E3991" w:rsidRPr="00F25323">
        <w:rPr>
          <w:rFonts w:ascii="Times New Roman" w:hAnsi="Times New Roman" w:cs="Times New Roman"/>
          <w:sz w:val="24"/>
          <w:szCs w:val="24"/>
        </w:rPr>
        <w:t xml:space="preserve">запланированный план работы РМО выполнен. </w:t>
      </w:r>
      <w:r w:rsidRPr="00F25323">
        <w:rPr>
          <w:rFonts w:ascii="Times New Roman" w:hAnsi="Times New Roman" w:cs="Times New Roman"/>
          <w:sz w:val="24"/>
          <w:szCs w:val="24"/>
        </w:rPr>
        <w:t>Тематика заседаний отражала актуальные вопросы, заседания были тщательно подготовлены и продуманы, помогли внедрить передовой опыт</w:t>
      </w:r>
      <w:r w:rsidR="001E3991" w:rsidRPr="00F25323">
        <w:rPr>
          <w:rFonts w:ascii="Times New Roman" w:hAnsi="Times New Roman" w:cs="Times New Roman"/>
          <w:sz w:val="24"/>
          <w:szCs w:val="24"/>
        </w:rPr>
        <w:t xml:space="preserve"> в деятельность коллег.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4.Педагоги РМО</w:t>
      </w:r>
      <w:r w:rsidR="006036E0" w:rsidRPr="00F253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2025-2026</w:t>
      </w:r>
      <w:r w:rsidRPr="00F253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году принимали участие </w:t>
      </w:r>
      <w:r w:rsidRPr="00F253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мероприятиях повышения педагогических компетенций:</w:t>
      </w:r>
    </w:p>
    <w:p w:rsidR="00DF3001" w:rsidRPr="00F25323" w:rsidRDefault="00DF3001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Сидорова Т.Н.</w:t>
      </w:r>
    </w:p>
    <w:p w:rsidR="00DF3001" w:rsidRPr="00F25323" w:rsidRDefault="00DF3001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конкурс «Поселок, в котором я живу» номинация «Природа родного края»- 1 место (победитель</w:t>
      </w:r>
      <w:r w:rsidR="000E0B1C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0E0B1C" w:rsidRPr="00F25323" w:rsidRDefault="000E0B1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Чемпионат России по географии -8 класс- участие.</w:t>
      </w:r>
    </w:p>
    <w:p w:rsidR="000E0B1C" w:rsidRPr="00F25323" w:rsidRDefault="000E0B1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Экологичнская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олимпиада – 7 класс -4 победителя.</w:t>
      </w:r>
    </w:p>
    <w:p w:rsidR="000E0B1C" w:rsidRPr="00F25323" w:rsidRDefault="000E0B1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Всероссийская просветительная акция «День географии в школе» - участие.</w:t>
      </w:r>
    </w:p>
    <w:p w:rsidR="000E0B1C" w:rsidRPr="00F25323" w:rsidRDefault="000E0B1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 региональной диагностики предметных компетенций для учителей географии (Я класс) – высокий уровень.</w:t>
      </w:r>
    </w:p>
    <w:p w:rsidR="000E0B1C" w:rsidRPr="00F25323" w:rsidRDefault="000E0B1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Всероссийский педагогический </w:t>
      </w:r>
      <w:r w:rsidR="00EA3C56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 «Творческий учитель» (результаты в ноябре).</w:t>
      </w:r>
    </w:p>
    <w:p w:rsidR="000E0B1C" w:rsidRPr="00F25323" w:rsidRDefault="000E0B1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Опубликовала урок</w:t>
      </w:r>
      <w:r w:rsidR="00EA3C56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класс «Распространение температуры воздуха, атмосферных осадков по территории России» журнал «Современный урок».</w:t>
      </w:r>
    </w:p>
    <w:p w:rsidR="00EA3C56" w:rsidRPr="00F25323" w:rsidRDefault="00854A4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Победители МЭ ВОШ – Гришаев </w:t>
      </w:r>
      <w:r w:rsidR="00EC4FB5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Н.10 класс, Носов Егор 11 </w:t>
      </w:r>
      <w:proofErr w:type="spellStart"/>
      <w:r w:rsidR="00EC4FB5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кдасс</w:t>
      </w:r>
      <w:proofErr w:type="spellEnd"/>
      <w:r w:rsidR="00EC4FB5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4FB5" w:rsidRPr="00F25323" w:rsidRDefault="00EC4FB5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Призеры МЭ ВОШ – Лушин А., Щукин С, Голышков И, Кузнецова А - 11 класс,</w:t>
      </w:r>
    </w:p>
    <w:p w:rsidR="00EC4FB5" w:rsidRPr="00F25323" w:rsidRDefault="00EC4FB5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Лушина Т, Богатов А. – 9 класс, Тимина Д., Морозов В.- 8 класс, Буров Л.- 7 класс.</w:t>
      </w:r>
    </w:p>
    <w:p w:rsidR="00455760" w:rsidRPr="00F25323" w:rsidRDefault="00455760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Сертификат Федерального агентства по делам национальностей Х Всероссийский просветительской акции «Большой этнографический диктант 2025»</w:t>
      </w:r>
    </w:p>
    <w:p w:rsidR="00633079" w:rsidRPr="00F25323" w:rsidRDefault="00EC4FB5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33079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Молева</w:t>
      </w:r>
      <w:proofErr w:type="spellEnd"/>
      <w:r w:rsidR="00633079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Ю.В.</w:t>
      </w:r>
    </w:p>
    <w:p w:rsidR="00633079" w:rsidRPr="00F25323" w:rsidRDefault="00633079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Курсы «Методика преподавания географии в условиях реализации обновленных ФГОС».</w:t>
      </w:r>
    </w:p>
    <w:p w:rsidR="00633079" w:rsidRPr="00F25323" w:rsidRDefault="00633079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</w:t>
      </w:r>
      <w:r w:rsidR="0021573A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ий форум. 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Агродиктант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2026.</w:t>
      </w:r>
    </w:p>
    <w:p w:rsidR="003B47C8" w:rsidRPr="00F25323" w:rsidRDefault="003B47C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Свидетельство участника международной просветительской акции «Географический диктант-2025»</w:t>
      </w:r>
    </w:p>
    <w:p w:rsidR="00D308A7" w:rsidRPr="00F25323" w:rsidRDefault="00D308A7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Крюкова Е.Ф.</w:t>
      </w:r>
    </w:p>
    <w:p w:rsidR="003B47C8" w:rsidRPr="00F25323" w:rsidRDefault="003B47C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Свидетельство участника международной просветительской акции «Географический диктант-2025»</w:t>
      </w:r>
    </w:p>
    <w:p w:rsidR="003B47C8" w:rsidRPr="00F25323" w:rsidRDefault="003B47C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Сертификат Федерального агентства по делам национальностей Х Всероссийский просветительской акции «Большой этнографический диктант 2025»</w:t>
      </w:r>
    </w:p>
    <w:p w:rsidR="00BE6581" w:rsidRPr="00F25323" w:rsidRDefault="00BE6581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Толстова С.С.</w:t>
      </w:r>
    </w:p>
    <w:p w:rsidR="004C5048" w:rsidRPr="00F25323" w:rsidRDefault="004C504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Победители МЭ ВОШ –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Шатохин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Н- 8 класс.</w:t>
      </w:r>
    </w:p>
    <w:p w:rsidR="004C5048" w:rsidRPr="00F25323" w:rsidRDefault="004C504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Призеры МЭ ВСШ –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Косоногов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– 8 класс, Борисова В, Волонкина Ю, Фадеева И. Галкина А.- 10 класс.</w:t>
      </w:r>
    </w:p>
    <w:p w:rsidR="00455760" w:rsidRPr="00F25323" w:rsidRDefault="00455760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Сертификат Федерального агентства по делам национальностей Х Всероссийский просветительской акции «Большой этнографический диктант 2025»</w:t>
      </w:r>
    </w:p>
    <w:p w:rsidR="003B47C8" w:rsidRPr="00F25323" w:rsidRDefault="003B47C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Свидетельство участника международной просветительской акции «Географический диктант-2025»</w:t>
      </w:r>
    </w:p>
    <w:p w:rsidR="00416DD4" w:rsidRPr="00F25323" w:rsidRDefault="00416DD4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Выступления на РМО «Формирование учебной мотивации на уроках географии», «Реализация краеведческого подхода на уроках географии».</w:t>
      </w:r>
    </w:p>
    <w:p w:rsidR="004C5048" w:rsidRPr="00F25323" w:rsidRDefault="004C504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Грязнова Н.П.</w:t>
      </w:r>
    </w:p>
    <w:p w:rsidR="004C5048" w:rsidRPr="00F25323" w:rsidRDefault="004C504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Победители МЭ ВОШ – Клюева Маша – 9 класс</w:t>
      </w:r>
      <w:r w:rsidR="006F2835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F2835" w:rsidRPr="00F25323" w:rsidRDefault="006F2835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Призеры МЭ ВОШ – Гришанин Иван – 7 класс, 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Блиткин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Иван, Савин Миша – 9 класс.</w:t>
      </w:r>
    </w:p>
    <w:p w:rsidR="00455760" w:rsidRPr="00F25323" w:rsidRDefault="00455760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Сертификат Федерального агентства по делам национальностей Х Всероссийский просветительской акции «Большой этнографический диктант 2025»</w:t>
      </w:r>
    </w:p>
    <w:p w:rsidR="003B47C8" w:rsidRPr="00F25323" w:rsidRDefault="003B47C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Свидетельство участника международной просветительской акции «Географический диктант-2025»</w:t>
      </w:r>
    </w:p>
    <w:p w:rsidR="00BE6581" w:rsidRPr="00F25323" w:rsidRDefault="0038185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Кормиш</w:t>
      </w:r>
      <w:r w:rsidR="00BE6581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ева</w:t>
      </w:r>
      <w:proofErr w:type="spellEnd"/>
      <w:r w:rsidR="00BE6581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И.Н.</w:t>
      </w:r>
    </w:p>
    <w:p w:rsidR="0072027A" w:rsidRPr="00F25323" w:rsidRDefault="0072027A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Курсы «Содержание и методика преподавания географии в условиях реализации требований обновленных ФГОС и ФОП».</w:t>
      </w:r>
    </w:p>
    <w:p w:rsidR="0072027A" w:rsidRPr="00F25323" w:rsidRDefault="0072027A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Вебинар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ЯКласс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«Педагогический дизайн уроков естественно-научных дисциплин: инструменты вовлечения и исследования»</w:t>
      </w:r>
    </w:p>
    <w:p w:rsidR="0072027A" w:rsidRPr="00F25323" w:rsidRDefault="00F50EC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экологическом слете.</w:t>
      </w:r>
    </w:p>
    <w:p w:rsidR="00F50ECC" w:rsidRPr="00F25323" w:rsidRDefault="00F50EC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Районный этап областного юниорского лесного конкурса «Подрост» номинация исследовательская проблема по теме: «Лесоведение и лесоводство» (районный этап-1 место, областной-сертификат участника).</w:t>
      </w:r>
    </w:p>
    <w:p w:rsidR="00F50ECC" w:rsidRPr="00F25323" w:rsidRDefault="00F50EC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Районный этап фестиваля детского и юношеского творчества «Грани таланта»-1 место, областной этап-лауреат 1 степени.</w:t>
      </w:r>
    </w:p>
    <w:p w:rsidR="00F50ECC" w:rsidRPr="00F25323" w:rsidRDefault="00F50EC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Всероссийский конкурс «Большое путешествие по стране: Дальний Восток (география, этнография, культура) 1 место.</w:t>
      </w:r>
    </w:p>
    <w:p w:rsidR="006F2835" w:rsidRPr="00F25323" w:rsidRDefault="006F2835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Победитель МЭ ВОШ - 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Усягин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Алексей – 7 класс.</w:t>
      </w:r>
    </w:p>
    <w:p w:rsidR="006F2835" w:rsidRPr="00F25323" w:rsidRDefault="006F2835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Призер МЭ ВОШ – 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Юдкина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Эвелина, 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Усягина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Татьянв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7 класс, Скуднякова Ангелина – 8 класс, Жигунова Валерия – 9 </w:t>
      </w:r>
      <w:r w:rsidR="0038185C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класс.</w:t>
      </w:r>
    </w:p>
    <w:p w:rsidR="00BE6581" w:rsidRPr="00F25323" w:rsidRDefault="00633079" w:rsidP="00F253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Карлина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А.Е.</w:t>
      </w:r>
    </w:p>
    <w:p w:rsidR="0038185C" w:rsidRPr="00F25323" w:rsidRDefault="0038185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Удостоверение </w:t>
      </w:r>
      <w:r w:rsidR="00455760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ГБОУДПО НИРО «Обучение бережливым технологиям педагогов образовательных организаций «Бережливые технологии в образовании»</w:t>
      </w:r>
    </w:p>
    <w:p w:rsidR="00455760" w:rsidRPr="00F25323" w:rsidRDefault="00455760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Сертификат Федерального агентства по делам национальностей Х Всероссийский просветительской акции «Большой этнографический диктант 2025»</w:t>
      </w:r>
    </w:p>
    <w:p w:rsidR="00455760" w:rsidRPr="00F25323" w:rsidRDefault="00455760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Диплом ГБУ ДО НЦ</w:t>
      </w:r>
      <w:r w:rsidR="00416DD4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Сфера за подготовку призеров регионального этапа Всероссийской акции «Я-гражданин России»</w:t>
      </w:r>
    </w:p>
    <w:p w:rsidR="00455760" w:rsidRPr="00F25323" w:rsidRDefault="00455760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Свидетельство участника</w:t>
      </w:r>
      <w:r w:rsidR="003B47C8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международной просветительской акции «Географический диктант-2025»</w:t>
      </w:r>
    </w:p>
    <w:p w:rsidR="003B47C8" w:rsidRPr="00F25323" w:rsidRDefault="003B47C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Свидетельство о проведении в образовательной 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организвции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Всероссийской просветительной акции «День географии в школе»</w:t>
      </w:r>
    </w:p>
    <w:p w:rsidR="003B47C8" w:rsidRPr="00F25323" w:rsidRDefault="003B47C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Сертификат управления образования администрации Ардатовского муниципального округа Нижегородской области МБОУ ДО ЦДОД за </w:t>
      </w:r>
      <w:r w:rsidR="00055B98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участие в муниципальной акции «100 добрых дел».</w:t>
      </w:r>
    </w:p>
    <w:p w:rsidR="00055B98" w:rsidRPr="00F25323" w:rsidRDefault="00055B9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Грамота управления образования Администрации Ардатовского муниципального округа Нижегородской области МБОУ ДО ЦДОД за 1 </w:t>
      </w:r>
      <w:r w:rsidR="00416DD4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в муниципальном конкурсе  «</w:t>
      </w: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Весенние  сюжеты ». Приказ 93/2 от 20.03.2026г.</w:t>
      </w:r>
    </w:p>
    <w:p w:rsidR="00055B98" w:rsidRPr="00F25323" w:rsidRDefault="00055B98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Почетная грамота управления образования Администрации Ардатовского муниципального округа Нижегородской области за успехи в реализации образовательных и воспитательных программ, за личный вклад в развитие системы образования</w:t>
      </w:r>
      <w:r w:rsidR="00FD7351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Ардатовского муниципального округа. Приказ от 29.09.2025г. №280/2.</w:t>
      </w:r>
    </w:p>
    <w:p w:rsidR="00FD7351" w:rsidRPr="00F25323" w:rsidRDefault="00FD7351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Благодарственное письмо управления образования Администрации Ардатовского муниципального округа Нижегородской области за подготовку победителей и призеров ШЭ ВСО в 2025-2026 учебном году. Приказ от 01.11.2025г. №324/2.</w:t>
      </w:r>
    </w:p>
    <w:p w:rsidR="00FD7351" w:rsidRPr="00F25323" w:rsidRDefault="00FD7351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Благодарственное письмо управления образования Администрации Ардатовского муниципального округа Нижегородской области ведущему целенаправленную работу  с одаренными школьниками 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Ардатовскргр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округа. Приказ от 25.12.1025г.№394/2.</w:t>
      </w:r>
    </w:p>
    <w:p w:rsidR="00FD7351" w:rsidRPr="00F25323" w:rsidRDefault="00FD7351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Открытый урок «Биосфера-оболочка жизни.</w:t>
      </w:r>
      <w:r w:rsidR="00406E04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Границы биосферы.</w:t>
      </w:r>
      <w:r w:rsidR="00406E04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Профессии </w:t>
      </w:r>
      <w:proofErr w:type="spellStart"/>
      <w:r w:rsidR="00406E04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биогеограф</w:t>
      </w:r>
      <w:proofErr w:type="spellEnd"/>
      <w:r w:rsidR="00406E04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геоэколог». контент</w:t>
      </w:r>
    </w:p>
    <w:p w:rsidR="00406E04" w:rsidRPr="00F25323" w:rsidRDefault="00406E04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Вебинар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«Актуальные проблемы развития функциональной грамотности обучающихся».</w:t>
      </w:r>
    </w:p>
    <w:p w:rsidR="00406E04" w:rsidRPr="00F25323" w:rsidRDefault="00406E04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Вебинар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B087C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Цифровой образовательный контент М</w:t>
      </w:r>
      <w:r w:rsidR="00DD61F1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оя школа «Современное средство обучения географии-Цифровой школьный атлас. Проектируем уроки географии в 5 классе с использованием цифровых».</w:t>
      </w:r>
    </w:p>
    <w:p w:rsidR="00DD61F1" w:rsidRPr="00F25323" w:rsidRDefault="00DD61F1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Вебинар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«Современное средство</w:t>
      </w:r>
      <w:r w:rsidR="007B087C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географии-Цифровой школьный атлас от издательства «АСТ-ПРЕСС ШКОЛА».</w:t>
      </w:r>
    </w:p>
    <w:p w:rsidR="0038185C" w:rsidRPr="00F25323" w:rsidRDefault="0038185C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Призер МЭ ВОШ – </w:t>
      </w:r>
      <w:proofErr w:type="spellStart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Ионова</w:t>
      </w:r>
      <w:proofErr w:type="spellEnd"/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Полина – 7 класс.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Вывод:</w:t>
      </w: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недостаточно   активное участие педагогов в районных семинарах, в различных конкурсах профессионального мастерства.</w:t>
      </w:r>
    </w:p>
    <w:p w:rsidR="000E7543" w:rsidRPr="00F25323" w:rsidRDefault="000E7543" w:rsidP="00F25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5.Сравнительный анализ положительных и отрицательных моментов работы РМО учителей географии</w:t>
      </w:r>
    </w:p>
    <w:p w:rsidR="000E7543" w:rsidRPr="00F25323" w:rsidRDefault="000E7543" w:rsidP="00F253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Положительное:</w:t>
      </w:r>
    </w:p>
    <w:p w:rsidR="000E7543" w:rsidRPr="00F25323" w:rsidRDefault="00A4633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</w:t>
      </w:r>
      <w:r w:rsidR="000E7543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воевременное знакомство учителей с ФГОС НОО и ФГОС ООО и обмен опытом работы согласно   требований ФГОС;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обмен опытом по подготовке к экзаменам;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РМО сложились хорошие, доброжелательные отношения, способствующие плодотворной, творческой работе, помогающие решать различные вопросы и проблемы;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-практическая направленность работы (мастер-классы</w:t>
      </w:r>
      <w:r w:rsidR="00A46333"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A46333" w:rsidRPr="00F25323" w:rsidRDefault="00A4633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-оперативность в решении актуальных вопросов преподавания предмета, аттестации учителей.</w:t>
      </w:r>
    </w:p>
    <w:p w:rsidR="000E7543" w:rsidRPr="00F25323" w:rsidRDefault="000E7543" w:rsidP="00F25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Однако, наряду с этим, следует отметить</w:t>
      </w: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>-низкая мотивация педагогов к проведению открытых уроков;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sz w:val="24"/>
          <w:szCs w:val="24"/>
        </w:rPr>
        <w:t>-большой процент выбора географии в качестве экзамена на ОГЭ и низкий в форме ЕГЭ;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-недостаточно   активное участие педагогов в районных семинарах, в различных конкурсах профессионального мастерства, областных семинаров, конференций.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Выводы и предложения по совершенствованию работы РМО учителей географии </w:t>
      </w:r>
    </w:p>
    <w:p w:rsidR="000E7543" w:rsidRPr="00F25323" w:rsidRDefault="000E7543" w:rsidP="00F25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1.Деятельность педагогов основывается на данных психолого-педагогической диагностики.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Недостаточно применяем образовательные технологии в работе с одаренными детьми.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РМО   Грязнова Н.П.                            __________________</w:t>
      </w:r>
    </w:p>
    <w:p w:rsidR="000E7543" w:rsidRPr="00F25323" w:rsidRDefault="000E7543" w:rsidP="00F25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ФИО</w:t>
      </w:r>
    </w:p>
    <w:p w:rsidR="000E7543" w:rsidRPr="00F25323" w:rsidRDefault="000E7543" w:rsidP="00F25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2532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0E7543" w:rsidRPr="00F25323" w:rsidRDefault="000E7543" w:rsidP="00F25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543" w:rsidRPr="00F25323" w:rsidRDefault="000E7543" w:rsidP="00F25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543" w:rsidRPr="00F25323" w:rsidRDefault="000E7543" w:rsidP="00F25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543" w:rsidRPr="00F25323" w:rsidRDefault="000E7543" w:rsidP="00F25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543" w:rsidRPr="00F25323" w:rsidRDefault="000E7543" w:rsidP="00F25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543" w:rsidRPr="00F25323" w:rsidRDefault="000E7543" w:rsidP="00F25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Pr="00F25323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0C80" w:rsidRDefault="00170C80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25323" w:rsidRDefault="00F25323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25323" w:rsidRDefault="00F25323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25323" w:rsidRDefault="00F25323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25323" w:rsidRDefault="00F25323" w:rsidP="00F25323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B39E0" w:rsidRPr="00F25323" w:rsidRDefault="00416DD4" w:rsidP="00F25323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  <w:r w:rsidRPr="00F25323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</w:p>
    <w:p w:rsidR="00E27C77" w:rsidRPr="00F25323" w:rsidRDefault="00CB39E0" w:rsidP="00E86C4E">
      <w:pPr>
        <w:pStyle w:val="Heading"/>
        <w:rPr>
          <w:rFonts w:ascii="Times New Roman" w:hAnsi="Times New Roman" w:cs="Times New Roman"/>
          <w:sz w:val="24"/>
          <w:szCs w:val="24"/>
        </w:rPr>
      </w:pPr>
      <w:r w:rsidRPr="00F2532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</w:t>
      </w:r>
      <w:r w:rsidR="00416DD4" w:rsidRPr="00F2532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27C77" w:rsidRPr="00F25323" w:rsidRDefault="00E27C77" w:rsidP="00F253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27C77" w:rsidRPr="00F2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37870"/>
    <w:multiLevelType w:val="hybridMultilevel"/>
    <w:tmpl w:val="ECB6B27C"/>
    <w:lvl w:ilvl="0" w:tplc="87D0BF5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color w:val="202124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12D56"/>
    <w:multiLevelType w:val="hybridMultilevel"/>
    <w:tmpl w:val="BA4EF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B9C"/>
    <w:rsid w:val="0002271C"/>
    <w:rsid w:val="0002377B"/>
    <w:rsid w:val="00025AC6"/>
    <w:rsid w:val="000456FF"/>
    <w:rsid w:val="00050181"/>
    <w:rsid w:val="00055B98"/>
    <w:rsid w:val="0009224E"/>
    <w:rsid w:val="000C4637"/>
    <w:rsid w:val="000E0B1C"/>
    <w:rsid w:val="000E7543"/>
    <w:rsid w:val="00105037"/>
    <w:rsid w:val="00141D37"/>
    <w:rsid w:val="00150AB8"/>
    <w:rsid w:val="00157437"/>
    <w:rsid w:val="00170C80"/>
    <w:rsid w:val="00186203"/>
    <w:rsid w:val="001E3991"/>
    <w:rsid w:val="0021573A"/>
    <w:rsid w:val="0024778F"/>
    <w:rsid w:val="002732B9"/>
    <w:rsid w:val="002B2A83"/>
    <w:rsid w:val="002E5ADC"/>
    <w:rsid w:val="00300F4A"/>
    <w:rsid w:val="003046CA"/>
    <w:rsid w:val="00342CD2"/>
    <w:rsid w:val="00353472"/>
    <w:rsid w:val="00356CA1"/>
    <w:rsid w:val="0038185C"/>
    <w:rsid w:val="003B47C8"/>
    <w:rsid w:val="00406E04"/>
    <w:rsid w:val="0041058B"/>
    <w:rsid w:val="00416DD4"/>
    <w:rsid w:val="00425E01"/>
    <w:rsid w:val="00455760"/>
    <w:rsid w:val="00457E9F"/>
    <w:rsid w:val="0049285B"/>
    <w:rsid w:val="004C5048"/>
    <w:rsid w:val="004E51B0"/>
    <w:rsid w:val="00544716"/>
    <w:rsid w:val="005674C4"/>
    <w:rsid w:val="00571FCE"/>
    <w:rsid w:val="005C7EEE"/>
    <w:rsid w:val="005D118E"/>
    <w:rsid w:val="005E0F8B"/>
    <w:rsid w:val="006036E0"/>
    <w:rsid w:val="006118B7"/>
    <w:rsid w:val="00633079"/>
    <w:rsid w:val="00633469"/>
    <w:rsid w:val="00654A45"/>
    <w:rsid w:val="00655C51"/>
    <w:rsid w:val="00677FDA"/>
    <w:rsid w:val="006A179B"/>
    <w:rsid w:val="006B2D2D"/>
    <w:rsid w:val="006C74C2"/>
    <w:rsid w:val="006D2BE1"/>
    <w:rsid w:val="006F2835"/>
    <w:rsid w:val="00704B9C"/>
    <w:rsid w:val="0072027A"/>
    <w:rsid w:val="00740A10"/>
    <w:rsid w:val="00754B4C"/>
    <w:rsid w:val="00761B7A"/>
    <w:rsid w:val="00771B9C"/>
    <w:rsid w:val="007B087C"/>
    <w:rsid w:val="007C6294"/>
    <w:rsid w:val="007D49D3"/>
    <w:rsid w:val="007D4BF9"/>
    <w:rsid w:val="00830F7B"/>
    <w:rsid w:val="00847812"/>
    <w:rsid w:val="00850062"/>
    <w:rsid w:val="00854A4C"/>
    <w:rsid w:val="00873E7D"/>
    <w:rsid w:val="008854EA"/>
    <w:rsid w:val="00893E51"/>
    <w:rsid w:val="008A40F3"/>
    <w:rsid w:val="008F2BA1"/>
    <w:rsid w:val="009121FD"/>
    <w:rsid w:val="009D6BB8"/>
    <w:rsid w:val="009F24E8"/>
    <w:rsid w:val="00A46333"/>
    <w:rsid w:val="00A55A9F"/>
    <w:rsid w:val="00AB1BBB"/>
    <w:rsid w:val="00AD0255"/>
    <w:rsid w:val="00B30D5E"/>
    <w:rsid w:val="00B6667C"/>
    <w:rsid w:val="00BE6581"/>
    <w:rsid w:val="00BF28A9"/>
    <w:rsid w:val="00C32748"/>
    <w:rsid w:val="00C7012B"/>
    <w:rsid w:val="00C771B2"/>
    <w:rsid w:val="00CB39E0"/>
    <w:rsid w:val="00CE73C2"/>
    <w:rsid w:val="00D308A7"/>
    <w:rsid w:val="00D522E0"/>
    <w:rsid w:val="00DA58F5"/>
    <w:rsid w:val="00DD0798"/>
    <w:rsid w:val="00DD61F1"/>
    <w:rsid w:val="00DF3001"/>
    <w:rsid w:val="00E0238D"/>
    <w:rsid w:val="00E27C77"/>
    <w:rsid w:val="00E40A12"/>
    <w:rsid w:val="00E86C4E"/>
    <w:rsid w:val="00EA0F9F"/>
    <w:rsid w:val="00EA3C56"/>
    <w:rsid w:val="00EC301C"/>
    <w:rsid w:val="00EC4FB5"/>
    <w:rsid w:val="00ED32DB"/>
    <w:rsid w:val="00EF216F"/>
    <w:rsid w:val="00F25323"/>
    <w:rsid w:val="00F50ECC"/>
    <w:rsid w:val="00F941CE"/>
    <w:rsid w:val="00FC6113"/>
    <w:rsid w:val="00FD7351"/>
    <w:rsid w:val="00FF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543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75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0">
    <w:name w:val="c10"/>
    <w:basedOn w:val="a0"/>
    <w:rsid w:val="000E7543"/>
  </w:style>
  <w:style w:type="paragraph" w:customStyle="1" w:styleId="Heading">
    <w:name w:val="Heading"/>
    <w:rsid w:val="000E75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uv3um">
    <w:name w:val="uv3um"/>
    <w:basedOn w:val="a0"/>
    <w:rsid w:val="002E5ADC"/>
  </w:style>
  <w:style w:type="paragraph" w:styleId="a4">
    <w:name w:val="Normal (Web)"/>
    <w:basedOn w:val="a"/>
    <w:uiPriority w:val="99"/>
    <w:unhideWhenUsed/>
    <w:rsid w:val="00DD0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A40F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5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5323"/>
    <w:rPr>
      <w:rFonts w:ascii="Segoe UI" w:eastAsiaTheme="minorEastAsia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543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75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0">
    <w:name w:val="c10"/>
    <w:basedOn w:val="a0"/>
    <w:rsid w:val="000E7543"/>
  </w:style>
  <w:style w:type="paragraph" w:customStyle="1" w:styleId="Heading">
    <w:name w:val="Heading"/>
    <w:rsid w:val="000E75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uv3um">
    <w:name w:val="uv3um"/>
    <w:basedOn w:val="a0"/>
    <w:rsid w:val="002E5ADC"/>
  </w:style>
  <w:style w:type="paragraph" w:styleId="a4">
    <w:name w:val="Normal (Web)"/>
    <w:basedOn w:val="a"/>
    <w:uiPriority w:val="99"/>
    <w:unhideWhenUsed/>
    <w:rsid w:val="00DD0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A40F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5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532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267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3546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1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3389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762779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5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7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43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87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49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456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140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717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4142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80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0205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3800075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5797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432670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7932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3682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697346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72448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08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6990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557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729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3238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8431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336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442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6160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995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18079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0613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64435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9435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39328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88607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086787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717130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280208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328287299">
                                                                                                          <w:marLeft w:val="9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14543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61683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55866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9588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84990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92399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90734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7866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1010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41169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02142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25022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56536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73577031">
                                                                                                          <w:marLeft w:val="9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573808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54397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16743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83097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9581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3995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89614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83789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3115825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578889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99226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6489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59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6</Pages>
  <Words>2116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46</cp:revision>
  <cp:lastPrinted>2026-06-15T08:13:00Z</cp:lastPrinted>
  <dcterms:created xsi:type="dcterms:W3CDTF">2025-06-08T13:09:00Z</dcterms:created>
  <dcterms:modified xsi:type="dcterms:W3CDTF">2026-07-01T10:51:00Z</dcterms:modified>
</cp:coreProperties>
</file>